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4A5" w:rsidRPr="008540E9" w:rsidRDefault="00D4527E" w:rsidP="001C0268">
      <w:pPr>
        <w:ind w:left="5387" w:hanging="142"/>
        <w:rPr>
          <w:sz w:val="28"/>
          <w:szCs w:val="28"/>
        </w:rPr>
      </w:pPr>
      <w:r>
        <w:rPr>
          <w:sz w:val="28"/>
          <w:szCs w:val="28"/>
        </w:rPr>
        <w:t>Приложение № 5</w:t>
      </w:r>
    </w:p>
    <w:p w:rsidR="00A754A5" w:rsidRDefault="001C0268" w:rsidP="001C0268">
      <w:pPr>
        <w:autoSpaceDE w:val="0"/>
        <w:autoSpaceDN w:val="0"/>
        <w:adjustRightInd w:val="0"/>
        <w:ind w:left="5245" w:firstLine="5"/>
        <w:rPr>
          <w:sz w:val="28"/>
          <w:szCs w:val="28"/>
        </w:rPr>
      </w:pPr>
      <w:r>
        <w:rPr>
          <w:sz w:val="28"/>
          <w:szCs w:val="28"/>
        </w:rPr>
        <w:t xml:space="preserve">к муниципальной программе </w:t>
      </w:r>
      <w:r w:rsidR="00A754A5" w:rsidRPr="00B00E67">
        <w:rPr>
          <w:sz w:val="28"/>
          <w:szCs w:val="28"/>
        </w:rPr>
        <w:t xml:space="preserve">Туруханского района </w:t>
      </w:r>
    </w:p>
    <w:p w:rsidR="00EE5319" w:rsidRPr="00EE5319" w:rsidRDefault="001C0268" w:rsidP="001C0268">
      <w:pPr>
        <w:ind w:left="5245" w:hanging="566"/>
        <w:rPr>
          <w:sz w:val="28"/>
          <w:szCs w:val="28"/>
        </w:rPr>
      </w:pPr>
      <w:r>
        <w:rPr>
          <w:sz w:val="28"/>
          <w:szCs w:val="28"/>
        </w:rPr>
        <w:t xml:space="preserve">         «Защита населения и </w:t>
      </w:r>
      <w:r w:rsidR="00EE5319" w:rsidRPr="00EE5319">
        <w:rPr>
          <w:sz w:val="28"/>
          <w:szCs w:val="28"/>
        </w:rPr>
        <w:t>территорий</w:t>
      </w:r>
      <w:r>
        <w:rPr>
          <w:sz w:val="28"/>
          <w:szCs w:val="28"/>
        </w:rPr>
        <w:t xml:space="preserve">                                                                </w:t>
      </w:r>
      <w:r w:rsidR="00EE5319" w:rsidRPr="00EE5319">
        <w:rPr>
          <w:sz w:val="28"/>
          <w:szCs w:val="28"/>
        </w:rPr>
        <w:t xml:space="preserve">Туруханского района от </w:t>
      </w:r>
      <w:r>
        <w:rPr>
          <w:sz w:val="28"/>
          <w:szCs w:val="28"/>
        </w:rPr>
        <w:t xml:space="preserve">          </w:t>
      </w:r>
      <w:r w:rsidR="00EE5319" w:rsidRPr="00EE5319">
        <w:rPr>
          <w:sz w:val="28"/>
          <w:szCs w:val="28"/>
        </w:rPr>
        <w:t>чрезвычайных ситуаций природного и техногенного характера»</w:t>
      </w:r>
    </w:p>
    <w:p w:rsidR="00A754A5" w:rsidRDefault="00A754A5" w:rsidP="00A754A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96D4B" w:rsidRPr="00D725CD" w:rsidRDefault="00896D4B" w:rsidP="00A754A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971EE" w:rsidRPr="00D3245C" w:rsidRDefault="00A754A5" w:rsidP="00A754A5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D3245C">
        <w:rPr>
          <w:b/>
          <w:sz w:val="28"/>
          <w:szCs w:val="28"/>
        </w:rPr>
        <w:t>Информа</w:t>
      </w:r>
      <w:r w:rsidR="007971EE" w:rsidRPr="00D3245C">
        <w:rPr>
          <w:b/>
          <w:sz w:val="28"/>
          <w:szCs w:val="28"/>
        </w:rPr>
        <w:t xml:space="preserve">ция об отдельном </w:t>
      </w:r>
      <w:proofErr w:type="gramStart"/>
      <w:r w:rsidR="007971EE" w:rsidRPr="00D3245C">
        <w:rPr>
          <w:b/>
          <w:sz w:val="28"/>
          <w:szCs w:val="28"/>
        </w:rPr>
        <w:t xml:space="preserve">мероприятии  </w:t>
      </w:r>
      <w:r w:rsidR="00EE3D36" w:rsidRPr="00D3245C">
        <w:rPr>
          <w:b/>
          <w:sz w:val="28"/>
          <w:szCs w:val="28"/>
        </w:rPr>
        <w:t>5</w:t>
      </w:r>
      <w:proofErr w:type="gramEnd"/>
    </w:p>
    <w:p w:rsidR="00A754A5" w:rsidRDefault="009F6E64" w:rsidP="00A754A5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D3245C">
        <w:rPr>
          <w:b/>
          <w:sz w:val="28"/>
          <w:szCs w:val="28"/>
        </w:rPr>
        <w:t>«Обеспечение деятельности подведомственных учреждений»</w:t>
      </w:r>
    </w:p>
    <w:p w:rsidR="00896D4B" w:rsidRPr="00D3245C" w:rsidRDefault="00896D4B" w:rsidP="00A754A5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</w:p>
    <w:p w:rsidR="00A754A5" w:rsidRPr="00D3245C" w:rsidRDefault="00A754A5" w:rsidP="00A754A5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tbl>
      <w:tblPr>
        <w:tblpPr w:leftFromText="180" w:rightFromText="180" w:bottomFromText="160" w:vertAnchor="text" w:tblpY="1"/>
        <w:tblOverlap w:val="never"/>
        <w:tblW w:w="9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7464"/>
      </w:tblGrid>
      <w:tr w:rsidR="00D3245C" w:rsidRPr="00D3245C" w:rsidTr="00422A98">
        <w:trPr>
          <w:trHeight w:val="554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A98" w:rsidRPr="00D3245C" w:rsidRDefault="00422A98" w:rsidP="00422A98">
            <w:pPr>
              <w:spacing w:line="256" w:lineRule="auto"/>
              <w:rPr>
                <w:sz w:val="28"/>
                <w:szCs w:val="28"/>
                <w:lang w:eastAsia="en-US"/>
              </w:rPr>
            </w:pPr>
            <w:proofErr w:type="gramStart"/>
            <w:r w:rsidRPr="00D3245C">
              <w:rPr>
                <w:sz w:val="28"/>
                <w:szCs w:val="28"/>
                <w:lang w:eastAsia="en-US"/>
              </w:rPr>
              <w:t>Наименование  отдельного</w:t>
            </w:r>
            <w:proofErr w:type="gramEnd"/>
            <w:r w:rsidRPr="00D3245C">
              <w:rPr>
                <w:sz w:val="28"/>
                <w:szCs w:val="28"/>
                <w:lang w:eastAsia="en-US"/>
              </w:rPr>
              <w:t xml:space="preserve"> мероприятия</w:t>
            </w:r>
          </w:p>
        </w:tc>
        <w:tc>
          <w:tcPr>
            <w:tcW w:w="7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A98" w:rsidRPr="00D3245C" w:rsidRDefault="00422A98" w:rsidP="00422A98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>«Обеспечение деятельности подведомственных учреждений» (далее - отдельное мероприятие 5)</w:t>
            </w:r>
          </w:p>
        </w:tc>
      </w:tr>
      <w:tr w:rsidR="00D3245C" w:rsidRPr="00D3245C" w:rsidTr="00422A98">
        <w:trPr>
          <w:trHeight w:val="156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98" w:rsidRPr="00D3245C" w:rsidRDefault="00422A98" w:rsidP="00422A98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>Наименование муниципальной программы Туруханского района</w:t>
            </w:r>
          </w:p>
          <w:p w:rsidR="00422A98" w:rsidRPr="00D3245C" w:rsidRDefault="00422A98" w:rsidP="00422A98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7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A98" w:rsidRPr="00D3245C" w:rsidRDefault="00422A98" w:rsidP="00422A98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>«Защита населения и территорий</w:t>
            </w:r>
          </w:p>
          <w:p w:rsidR="00422A98" w:rsidRPr="00D3245C" w:rsidRDefault="00422A98" w:rsidP="00422A98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>Туруханского района от чрезвычайных ситуаций природного и техногенного характера»</w:t>
            </w:r>
          </w:p>
        </w:tc>
      </w:tr>
      <w:tr w:rsidR="00D3245C" w:rsidRPr="00D3245C" w:rsidTr="00422A98">
        <w:trPr>
          <w:trHeight w:val="1322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A98" w:rsidRPr="00D3245C" w:rsidRDefault="00422A98" w:rsidP="00422A98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 xml:space="preserve">Сроки </w:t>
            </w:r>
            <w:proofErr w:type="gramStart"/>
            <w:r w:rsidRPr="00D3245C">
              <w:rPr>
                <w:sz w:val="28"/>
                <w:szCs w:val="28"/>
                <w:lang w:eastAsia="en-US"/>
              </w:rPr>
              <w:t>реализации  отдельного</w:t>
            </w:r>
            <w:proofErr w:type="gramEnd"/>
            <w:r w:rsidRPr="00D3245C">
              <w:rPr>
                <w:sz w:val="28"/>
                <w:szCs w:val="28"/>
                <w:lang w:eastAsia="en-US"/>
              </w:rPr>
              <w:t xml:space="preserve"> мероприятия </w:t>
            </w:r>
          </w:p>
        </w:tc>
        <w:tc>
          <w:tcPr>
            <w:tcW w:w="7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A98" w:rsidRPr="00D3245C" w:rsidRDefault="00B13591" w:rsidP="00422A98">
            <w:pPr>
              <w:pStyle w:val="HTML"/>
              <w:spacing w:line="256" w:lineRule="auto"/>
              <w:ind w:left="38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2014</w:t>
            </w:r>
            <w:r w:rsidR="00EF225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– </w:t>
            </w:r>
            <w:r w:rsidR="00132E8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2020</w:t>
            </w:r>
            <w:r w:rsidR="00422A98" w:rsidRPr="00D324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годы    </w:t>
            </w:r>
          </w:p>
        </w:tc>
      </w:tr>
      <w:tr w:rsidR="00D3245C" w:rsidRPr="00D3245C" w:rsidTr="00422A98">
        <w:trPr>
          <w:trHeight w:val="428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A98" w:rsidRPr="00D3245C" w:rsidRDefault="00422A98" w:rsidP="00422A98">
            <w:pPr>
              <w:tabs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 xml:space="preserve">Цели и </w:t>
            </w:r>
            <w:proofErr w:type="gramStart"/>
            <w:r w:rsidRPr="00D3245C">
              <w:rPr>
                <w:sz w:val="28"/>
                <w:szCs w:val="28"/>
                <w:lang w:eastAsia="en-US"/>
              </w:rPr>
              <w:t>задачи  отдельного</w:t>
            </w:r>
            <w:proofErr w:type="gramEnd"/>
            <w:r w:rsidRPr="00D3245C">
              <w:rPr>
                <w:sz w:val="28"/>
                <w:szCs w:val="28"/>
                <w:lang w:eastAsia="en-US"/>
              </w:rPr>
              <w:t xml:space="preserve"> мероприятия</w:t>
            </w:r>
          </w:p>
        </w:tc>
        <w:tc>
          <w:tcPr>
            <w:tcW w:w="7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A98" w:rsidRPr="00D3245C" w:rsidRDefault="00422A98" w:rsidP="00422A98">
            <w:pPr>
              <w:pStyle w:val="HTM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324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Цель отдельного мероприятия:</w:t>
            </w:r>
          </w:p>
          <w:p w:rsidR="00422A98" w:rsidRPr="00D3245C" w:rsidRDefault="00422A98" w:rsidP="00422A98">
            <w:pPr>
              <w:pStyle w:val="HTM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324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обеспечение эффективной деятельности по информационному, материально-техническому и иному обеспечению и управлению в системе гражданской обороны, защиты населения и территорий Туруханского района от чрезвычайных ситуаций, обеспечения пожарной безопасности и безопасности людей на водных объектах.</w:t>
            </w:r>
          </w:p>
          <w:p w:rsidR="00422A98" w:rsidRPr="00D3245C" w:rsidRDefault="00422A98" w:rsidP="00422A98">
            <w:pPr>
              <w:pStyle w:val="HTM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324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Задача отдельного мероприятия:</w:t>
            </w:r>
          </w:p>
          <w:p w:rsidR="00422A98" w:rsidRPr="00D3245C" w:rsidRDefault="00422A98" w:rsidP="00422A98">
            <w:pPr>
              <w:tabs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>обеспечение всестороннего информационного взаимодействия между МКУ «ЕДДС Туруханского района» и дежурно-диспетчерскими службами предприятий и организаций Туруханского района.</w:t>
            </w:r>
          </w:p>
        </w:tc>
      </w:tr>
      <w:tr w:rsidR="00D3245C" w:rsidRPr="00D3245C" w:rsidTr="00422A98">
        <w:trPr>
          <w:trHeight w:val="428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A98" w:rsidRPr="00D3245C" w:rsidRDefault="00422A98" w:rsidP="00422A98">
            <w:pPr>
              <w:tabs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7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A98" w:rsidRPr="00D3245C" w:rsidRDefault="00422A98" w:rsidP="00422A98">
            <w:pPr>
              <w:tabs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 xml:space="preserve">администрация Туруханского района </w:t>
            </w:r>
          </w:p>
        </w:tc>
      </w:tr>
      <w:tr w:rsidR="00D3245C" w:rsidRPr="00D3245C" w:rsidTr="00422A98">
        <w:trPr>
          <w:trHeight w:val="697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A98" w:rsidRPr="00D3245C" w:rsidRDefault="00422A98" w:rsidP="00422A98">
            <w:pPr>
              <w:tabs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lastRenderedPageBreak/>
              <w:t xml:space="preserve">Ожидаемые результаты от </w:t>
            </w:r>
            <w:proofErr w:type="gramStart"/>
            <w:r w:rsidRPr="00D3245C">
              <w:rPr>
                <w:sz w:val="28"/>
                <w:szCs w:val="28"/>
                <w:lang w:eastAsia="en-US"/>
              </w:rPr>
              <w:t>реализации  отдельного</w:t>
            </w:r>
            <w:proofErr w:type="gramEnd"/>
            <w:r w:rsidRPr="00D3245C">
              <w:rPr>
                <w:sz w:val="28"/>
                <w:szCs w:val="28"/>
                <w:lang w:eastAsia="en-US"/>
              </w:rPr>
              <w:t xml:space="preserve"> мероприятия </w:t>
            </w:r>
          </w:p>
        </w:tc>
        <w:tc>
          <w:tcPr>
            <w:tcW w:w="7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98" w:rsidRPr="00D3245C" w:rsidRDefault="00422A98" w:rsidP="00422A98">
            <w:pPr>
              <w:pStyle w:val="HTM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324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Перечень и значения показателей результативности представлены в приложении к информации об отдельном мероприятии 5.</w:t>
            </w:r>
          </w:p>
          <w:p w:rsidR="00422A98" w:rsidRPr="00D3245C" w:rsidRDefault="00422A98" w:rsidP="00422A98">
            <w:pPr>
              <w:pStyle w:val="HTM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3245C" w:rsidRPr="00D3245C" w:rsidTr="00422A98">
        <w:trPr>
          <w:trHeight w:val="5517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A98" w:rsidRPr="00D3245C" w:rsidRDefault="00422A98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 xml:space="preserve">Информация по ресурсному </w:t>
            </w:r>
            <w:proofErr w:type="gramStart"/>
            <w:r w:rsidRPr="00D3245C">
              <w:rPr>
                <w:sz w:val="28"/>
                <w:szCs w:val="28"/>
                <w:lang w:eastAsia="en-US"/>
              </w:rPr>
              <w:t>обеспечению  отдельного</w:t>
            </w:r>
            <w:proofErr w:type="gramEnd"/>
            <w:r w:rsidRPr="00D3245C">
              <w:rPr>
                <w:sz w:val="28"/>
                <w:szCs w:val="28"/>
                <w:lang w:eastAsia="en-US"/>
              </w:rPr>
              <w:t xml:space="preserve"> мероприятия</w:t>
            </w:r>
          </w:p>
        </w:tc>
        <w:tc>
          <w:tcPr>
            <w:tcW w:w="7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98" w:rsidRDefault="00422A98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 xml:space="preserve">Общий объем финансирования отдельного мероприятия составляет </w:t>
            </w:r>
            <w:r w:rsidR="00B13591">
              <w:rPr>
                <w:sz w:val="28"/>
                <w:szCs w:val="28"/>
                <w:lang w:eastAsia="en-US"/>
              </w:rPr>
              <w:t>55 571,001</w:t>
            </w:r>
            <w:r w:rsidRPr="00D3245C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D3245C">
              <w:rPr>
                <w:sz w:val="28"/>
                <w:szCs w:val="28"/>
                <w:lang w:eastAsia="en-US"/>
              </w:rPr>
              <w:t>тыс. руб., из них:</w:t>
            </w:r>
          </w:p>
          <w:p w:rsidR="00EF2258" w:rsidRDefault="00EF2258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отчет:</w:t>
            </w:r>
          </w:p>
          <w:p w:rsidR="00B13591" w:rsidRDefault="00B13591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2014 год – 6 777,624 тыс. руб.;</w:t>
            </w:r>
          </w:p>
          <w:p w:rsidR="00B13591" w:rsidRDefault="00B13591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2015 год – 6 665,212 тыс. руб.;</w:t>
            </w:r>
          </w:p>
          <w:p w:rsidR="00B13591" w:rsidRDefault="00B13591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2016 год – 6 915,165 тыс. руб.;</w:t>
            </w:r>
          </w:p>
          <w:p w:rsidR="00EF2258" w:rsidRPr="00D3245C" w:rsidRDefault="00EF2258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бюджетные ассигнования:</w:t>
            </w:r>
          </w:p>
          <w:p w:rsidR="00422A98" w:rsidRPr="00D3245C" w:rsidRDefault="00422A98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  <w:rPr>
                <w:rStyle w:val="FontStyle13"/>
                <w:sz w:val="28"/>
                <w:szCs w:val="28"/>
              </w:rPr>
            </w:pPr>
            <w:r w:rsidRPr="00D3245C">
              <w:rPr>
                <w:sz w:val="28"/>
                <w:szCs w:val="28"/>
                <w:lang w:eastAsia="en-US"/>
              </w:rPr>
              <w:t>2017 год – 8</w:t>
            </w:r>
            <w:r w:rsidR="00132E8A">
              <w:rPr>
                <w:sz w:val="28"/>
                <w:szCs w:val="28"/>
                <w:lang w:eastAsia="en-US"/>
              </w:rPr>
              <w:t xml:space="preserve"> </w:t>
            </w:r>
            <w:r w:rsidRPr="00D3245C">
              <w:rPr>
                <w:bCs/>
                <w:sz w:val="28"/>
                <w:szCs w:val="28"/>
                <w:lang w:eastAsia="en-US"/>
              </w:rPr>
              <w:t xml:space="preserve">514,500 </w:t>
            </w:r>
            <w:r w:rsidRPr="00D3245C">
              <w:rPr>
                <w:sz w:val="28"/>
                <w:szCs w:val="28"/>
                <w:lang w:eastAsia="en-US"/>
              </w:rPr>
              <w:t>тыс. руб.;</w:t>
            </w:r>
          </w:p>
          <w:p w:rsidR="00422A98" w:rsidRPr="00D3245C" w:rsidRDefault="00422A98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  <w:rPr>
                <w:rStyle w:val="FontStyle13"/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 xml:space="preserve">2018 год – </w:t>
            </w:r>
            <w:r w:rsidR="00132E8A">
              <w:rPr>
                <w:bCs/>
                <w:sz w:val="28"/>
                <w:szCs w:val="28"/>
                <w:lang w:eastAsia="en-US"/>
              </w:rPr>
              <w:t>8 899,5</w:t>
            </w:r>
            <w:r w:rsidRPr="00D3245C">
              <w:rPr>
                <w:bCs/>
                <w:sz w:val="28"/>
                <w:szCs w:val="28"/>
                <w:lang w:eastAsia="en-US"/>
              </w:rPr>
              <w:t xml:space="preserve">00 </w:t>
            </w:r>
            <w:r w:rsidRPr="00D3245C">
              <w:rPr>
                <w:sz w:val="28"/>
                <w:szCs w:val="28"/>
                <w:lang w:eastAsia="en-US"/>
              </w:rPr>
              <w:t>тыс. руб.;</w:t>
            </w:r>
          </w:p>
          <w:p w:rsidR="00422A98" w:rsidRDefault="00422A98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 xml:space="preserve">2019 год – </w:t>
            </w:r>
            <w:r w:rsidR="00132E8A">
              <w:rPr>
                <w:sz w:val="28"/>
                <w:szCs w:val="28"/>
                <w:lang w:eastAsia="en-US"/>
              </w:rPr>
              <w:t>8 899,500</w:t>
            </w:r>
            <w:r w:rsidRPr="00D3245C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D3245C">
              <w:rPr>
                <w:sz w:val="28"/>
                <w:szCs w:val="28"/>
                <w:lang w:eastAsia="en-US"/>
              </w:rPr>
              <w:t>тыс. руб.</w:t>
            </w:r>
            <w:r w:rsidR="00132E8A">
              <w:rPr>
                <w:sz w:val="28"/>
                <w:szCs w:val="28"/>
                <w:lang w:eastAsia="en-US"/>
              </w:rPr>
              <w:t>;</w:t>
            </w:r>
          </w:p>
          <w:p w:rsidR="00132E8A" w:rsidRPr="00D3245C" w:rsidRDefault="00132E8A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</w:pPr>
            <w:r>
              <w:rPr>
                <w:sz w:val="28"/>
                <w:szCs w:val="28"/>
                <w:lang w:eastAsia="en-US"/>
              </w:rPr>
              <w:t>2020 год – 8 899,500 тыс. руб.</w:t>
            </w:r>
          </w:p>
          <w:p w:rsidR="00422A98" w:rsidRPr="00D3245C" w:rsidRDefault="00422A98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>в том числе:</w:t>
            </w:r>
          </w:p>
          <w:p w:rsidR="00422A98" w:rsidRDefault="00422A98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>из средств районного бюджета –</w:t>
            </w:r>
            <w:r w:rsidR="00FA2EB7">
              <w:rPr>
                <w:sz w:val="28"/>
                <w:szCs w:val="28"/>
                <w:lang w:eastAsia="en-US"/>
              </w:rPr>
              <w:t xml:space="preserve"> 54 271,401</w:t>
            </w:r>
            <w:r w:rsidR="00E311BD">
              <w:rPr>
                <w:sz w:val="28"/>
                <w:szCs w:val="28"/>
                <w:lang w:eastAsia="en-US"/>
              </w:rPr>
              <w:t xml:space="preserve"> </w:t>
            </w:r>
            <w:r w:rsidRPr="00D3245C">
              <w:rPr>
                <w:sz w:val="28"/>
                <w:szCs w:val="28"/>
                <w:lang w:eastAsia="en-US"/>
              </w:rPr>
              <w:t>тыс. руб., из них:</w:t>
            </w:r>
          </w:p>
          <w:p w:rsidR="00EF2258" w:rsidRDefault="00EF2258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отчет:</w:t>
            </w:r>
          </w:p>
          <w:p w:rsidR="00B13591" w:rsidRDefault="00B13591" w:rsidP="00B13591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2014 год – 6 777,624 тыс. руб.;</w:t>
            </w:r>
          </w:p>
          <w:p w:rsidR="00B13591" w:rsidRDefault="00B13591" w:rsidP="00B13591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2015 год – 6 665,212 тыс. руб.;</w:t>
            </w:r>
          </w:p>
          <w:p w:rsidR="00B13591" w:rsidRDefault="00B13591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2016 год –</w:t>
            </w:r>
            <w:r w:rsidR="00E311BD">
              <w:rPr>
                <w:sz w:val="28"/>
                <w:szCs w:val="28"/>
                <w:lang w:eastAsia="en-US"/>
              </w:rPr>
              <w:t xml:space="preserve"> 6 630,065</w:t>
            </w:r>
            <w:r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EF2258" w:rsidRPr="00D3245C" w:rsidRDefault="00EF2258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бюджетные ассигнования:</w:t>
            </w:r>
          </w:p>
          <w:p w:rsidR="00422A98" w:rsidRPr="00D3245C" w:rsidRDefault="00422A98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  <w:rPr>
                <w:rStyle w:val="FontStyle13"/>
                <w:sz w:val="28"/>
                <w:szCs w:val="28"/>
              </w:rPr>
            </w:pPr>
            <w:r w:rsidRPr="00D3245C">
              <w:rPr>
                <w:sz w:val="28"/>
                <w:szCs w:val="28"/>
                <w:lang w:eastAsia="en-US"/>
              </w:rPr>
              <w:t>2017 год – 7500,000 тыс. руб.;</w:t>
            </w:r>
          </w:p>
          <w:p w:rsidR="00422A98" w:rsidRPr="00D3245C" w:rsidRDefault="00422A98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  <w:rPr>
                <w:rStyle w:val="FontStyle13"/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 xml:space="preserve">2018 год – </w:t>
            </w:r>
            <w:r w:rsidR="00132E8A">
              <w:rPr>
                <w:bCs/>
                <w:sz w:val="28"/>
                <w:szCs w:val="28"/>
                <w:lang w:eastAsia="en-US"/>
              </w:rPr>
              <w:t>8 899,5</w:t>
            </w:r>
            <w:r w:rsidR="00132E8A" w:rsidRPr="00D3245C">
              <w:rPr>
                <w:bCs/>
                <w:sz w:val="28"/>
                <w:szCs w:val="28"/>
                <w:lang w:eastAsia="en-US"/>
              </w:rPr>
              <w:t xml:space="preserve">00 </w:t>
            </w:r>
            <w:r w:rsidRPr="00D3245C">
              <w:rPr>
                <w:sz w:val="28"/>
                <w:szCs w:val="28"/>
                <w:lang w:eastAsia="en-US"/>
              </w:rPr>
              <w:t>тыс. руб.;</w:t>
            </w:r>
          </w:p>
          <w:p w:rsidR="00422A98" w:rsidRDefault="00422A98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 xml:space="preserve">2019 год – </w:t>
            </w:r>
            <w:r w:rsidR="00132E8A">
              <w:rPr>
                <w:bCs/>
                <w:sz w:val="28"/>
                <w:szCs w:val="28"/>
                <w:lang w:eastAsia="en-US"/>
              </w:rPr>
              <w:t>8 899,5</w:t>
            </w:r>
            <w:r w:rsidR="00132E8A" w:rsidRPr="00D3245C">
              <w:rPr>
                <w:bCs/>
                <w:sz w:val="28"/>
                <w:szCs w:val="28"/>
                <w:lang w:eastAsia="en-US"/>
              </w:rPr>
              <w:t xml:space="preserve">00 </w:t>
            </w:r>
            <w:r w:rsidRPr="00D3245C">
              <w:rPr>
                <w:sz w:val="28"/>
                <w:szCs w:val="28"/>
                <w:lang w:eastAsia="en-US"/>
              </w:rPr>
              <w:t>тыс. руб.</w:t>
            </w:r>
            <w:r w:rsidR="00132E8A">
              <w:rPr>
                <w:sz w:val="28"/>
                <w:szCs w:val="28"/>
                <w:lang w:eastAsia="en-US"/>
              </w:rPr>
              <w:t>;</w:t>
            </w:r>
          </w:p>
          <w:p w:rsidR="00132E8A" w:rsidRPr="00D3245C" w:rsidRDefault="00132E8A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</w:pPr>
            <w:r>
              <w:rPr>
                <w:sz w:val="28"/>
                <w:szCs w:val="28"/>
                <w:lang w:eastAsia="en-US"/>
              </w:rPr>
              <w:t>2020 год – 8 899,500 тыс. руб.</w:t>
            </w:r>
          </w:p>
          <w:p w:rsidR="00422A98" w:rsidRDefault="00422A98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 xml:space="preserve">из средств краевого бюджета – </w:t>
            </w:r>
            <w:r w:rsidR="00132E8A">
              <w:rPr>
                <w:sz w:val="28"/>
                <w:szCs w:val="28"/>
                <w:lang w:eastAsia="en-US"/>
              </w:rPr>
              <w:t xml:space="preserve">1 </w:t>
            </w:r>
            <w:r w:rsidR="00FA2EB7">
              <w:rPr>
                <w:sz w:val="28"/>
                <w:szCs w:val="28"/>
                <w:lang w:eastAsia="en-US"/>
              </w:rPr>
              <w:t>299,6</w:t>
            </w:r>
            <w:r w:rsidR="00132E8A">
              <w:rPr>
                <w:sz w:val="28"/>
                <w:szCs w:val="28"/>
                <w:lang w:eastAsia="en-US"/>
              </w:rPr>
              <w:t>00</w:t>
            </w:r>
            <w:r w:rsidRPr="00D3245C">
              <w:rPr>
                <w:sz w:val="28"/>
                <w:szCs w:val="28"/>
                <w:lang w:eastAsia="en-US"/>
              </w:rPr>
              <w:t xml:space="preserve"> тыс. руб., из них:</w:t>
            </w:r>
          </w:p>
          <w:p w:rsidR="00EF2258" w:rsidRDefault="00EF2258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отчет:</w:t>
            </w:r>
          </w:p>
          <w:p w:rsidR="00E311BD" w:rsidRDefault="00E311BD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2014 год – 0,000 тыс. руб.;</w:t>
            </w:r>
          </w:p>
          <w:p w:rsidR="00E311BD" w:rsidRDefault="00E311BD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2015 год – 0,000 тыс. руб.;</w:t>
            </w:r>
          </w:p>
          <w:p w:rsidR="00E311BD" w:rsidRDefault="00E311BD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2016 год – 285,100 тыс. руб.;</w:t>
            </w:r>
          </w:p>
          <w:p w:rsidR="00EF2258" w:rsidRPr="00D3245C" w:rsidRDefault="00EF2258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бюджетные ассигнования:</w:t>
            </w:r>
          </w:p>
          <w:p w:rsidR="00422A98" w:rsidRPr="00D3245C" w:rsidRDefault="00422A98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  <w:rPr>
                <w:rStyle w:val="FontStyle13"/>
                <w:sz w:val="28"/>
                <w:szCs w:val="28"/>
              </w:rPr>
            </w:pPr>
            <w:r w:rsidRPr="00D3245C">
              <w:rPr>
                <w:sz w:val="28"/>
                <w:szCs w:val="28"/>
                <w:lang w:eastAsia="en-US"/>
              </w:rPr>
              <w:t>2017 год – 1014,500 тыс. руб.;</w:t>
            </w:r>
          </w:p>
          <w:p w:rsidR="00422A98" w:rsidRPr="00D3245C" w:rsidRDefault="00422A98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  <w:rPr>
                <w:rStyle w:val="FontStyle13"/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>2018 год – 0,000 тыс. руб.;</w:t>
            </w:r>
          </w:p>
          <w:p w:rsidR="00422A98" w:rsidRDefault="00422A98" w:rsidP="00422A98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  <w:rPr>
                <w:sz w:val="28"/>
                <w:szCs w:val="28"/>
                <w:lang w:eastAsia="en-US"/>
              </w:rPr>
            </w:pPr>
            <w:r w:rsidRPr="00D3245C">
              <w:rPr>
                <w:sz w:val="28"/>
                <w:szCs w:val="28"/>
                <w:lang w:eastAsia="en-US"/>
              </w:rPr>
              <w:t>2019 год – 0,000 тыс. руб.</w:t>
            </w:r>
            <w:r w:rsidR="00132E8A">
              <w:rPr>
                <w:sz w:val="28"/>
                <w:szCs w:val="28"/>
                <w:lang w:eastAsia="en-US"/>
              </w:rPr>
              <w:t>;</w:t>
            </w:r>
          </w:p>
          <w:p w:rsidR="00422A98" w:rsidRPr="00FA2EB7" w:rsidRDefault="00132E8A" w:rsidP="00FA2EB7">
            <w:pPr>
              <w:tabs>
                <w:tab w:val="left" w:pos="7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56" w:lineRule="auto"/>
              <w:ind w:left="33" w:firstLine="5"/>
            </w:pPr>
            <w:r>
              <w:rPr>
                <w:sz w:val="28"/>
                <w:szCs w:val="28"/>
                <w:lang w:eastAsia="en-US"/>
              </w:rPr>
              <w:t>2020 год – 0,000 тыс. руб.</w:t>
            </w:r>
          </w:p>
        </w:tc>
      </w:tr>
    </w:tbl>
    <w:p w:rsidR="00896D4B" w:rsidRDefault="00896D4B" w:rsidP="00132E8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32E8A" w:rsidRPr="00D3245C" w:rsidRDefault="00132E8A" w:rsidP="00132E8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F2258" w:rsidRDefault="00EF2258" w:rsidP="00422A9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F2258" w:rsidRDefault="00EF2258" w:rsidP="00422A9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22A98" w:rsidRPr="00D3245C" w:rsidRDefault="00422A98" w:rsidP="00422A9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3245C">
        <w:rPr>
          <w:sz w:val="28"/>
          <w:szCs w:val="28"/>
        </w:rPr>
        <w:lastRenderedPageBreak/>
        <w:t>Механизм реализации отдельного мероприятия</w:t>
      </w:r>
    </w:p>
    <w:p w:rsidR="00896D4B" w:rsidRPr="00D3245C" w:rsidRDefault="00896D4B" w:rsidP="00422A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422A98" w:rsidRPr="00D3245C" w:rsidRDefault="00422A98" w:rsidP="00422A9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3245C">
        <w:rPr>
          <w:sz w:val="28"/>
          <w:szCs w:val="28"/>
        </w:rPr>
        <w:t>Источником финансирования отдельного мероприятия 5 являются финансовые средства районного бюджета.</w:t>
      </w:r>
    </w:p>
    <w:p w:rsidR="00422A98" w:rsidRPr="00D3245C" w:rsidRDefault="00422A98" w:rsidP="00422A9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3245C">
        <w:rPr>
          <w:sz w:val="28"/>
          <w:szCs w:val="28"/>
        </w:rPr>
        <w:t>Главным распорядителем бюджетных средств, ответственным за реализацию отдельного мероприятия программы 5, является администрация Туруханского района.</w:t>
      </w:r>
    </w:p>
    <w:p w:rsidR="00422A98" w:rsidRDefault="00422A98" w:rsidP="00422A98"/>
    <w:p w:rsidR="00896D4B" w:rsidRDefault="00896D4B" w:rsidP="00422A98"/>
    <w:p w:rsidR="00896D4B" w:rsidRPr="00D3245C" w:rsidRDefault="00896D4B" w:rsidP="00422A98"/>
    <w:p w:rsidR="00422A98" w:rsidRPr="00D3245C" w:rsidRDefault="00422A98" w:rsidP="00422A98">
      <w:pPr>
        <w:pStyle w:val="ConsNonformat"/>
        <w:widowControl/>
        <w:ind w:left="709"/>
        <w:jc w:val="center"/>
        <w:rPr>
          <w:sz w:val="28"/>
          <w:szCs w:val="28"/>
        </w:rPr>
      </w:pPr>
      <w:r w:rsidRPr="00D3245C">
        <w:rPr>
          <w:rFonts w:ascii="Times New Roman" w:hAnsi="Times New Roman" w:cs="Times New Roman"/>
          <w:sz w:val="28"/>
          <w:szCs w:val="28"/>
        </w:rPr>
        <w:t>Виды товаров, работ, услуг и объёмы финансирования по реализации отдельного мероприятия 5</w:t>
      </w:r>
    </w:p>
    <w:p w:rsidR="00422A98" w:rsidRPr="00D3245C" w:rsidRDefault="00422A98" w:rsidP="00422A98">
      <w:pPr>
        <w:pStyle w:val="ConsNonformat"/>
        <w:widowControl/>
        <w:ind w:left="709"/>
        <w:jc w:val="center"/>
        <w:rPr>
          <w:sz w:val="28"/>
          <w:szCs w:val="28"/>
        </w:rPr>
      </w:pPr>
    </w:p>
    <w:tbl>
      <w:tblPr>
        <w:tblW w:w="9880" w:type="dxa"/>
        <w:tblInd w:w="38" w:type="dxa"/>
        <w:tblLayout w:type="fixed"/>
        <w:tblLook w:val="04A0" w:firstRow="1" w:lastRow="0" w:firstColumn="1" w:lastColumn="0" w:noHBand="0" w:noVBand="1"/>
      </w:tblPr>
      <w:tblGrid>
        <w:gridCol w:w="4210"/>
        <w:gridCol w:w="1276"/>
        <w:gridCol w:w="992"/>
        <w:gridCol w:w="1134"/>
        <w:gridCol w:w="1134"/>
        <w:gridCol w:w="1134"/>
      </w:tblGrid>
      <w:tr w:rsidR="00132E8A" w:rsidRPr="00D3245C" w:rsidTr="003A4134">
        <w:trPr>
          <w:trHeight w:val="300"/>
          <w:tblHeader/>
        </w:trPr>
        <w:tc>
          <w:tcPr>
            <w:tcW w:w="42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2E8A" w:rsidRPr="00D3245C" w:rsidRDefault="00132E8A" w:rsidP="00896D4B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Виды товаров, работ, услуг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8A" w:rsidRDefault="00132E8A" w:rsidP="00422A9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Объемы финансирования (</w:t>
            </w:r>
            <w:proofErr w:type="spellStart"/>
            <w:r>
              <w:rPr>
                <w:b/>
                <w:bCs/>
                <w:sz w:val="20"/>
                <w:szCs w:val="20"/>
                <w:lang w:eastAsia="en-US"/>
              </w:rPr>
              <w:t>тыс.руб</w:t>
            </w:r>
            <w:proofErr w:type="spellEnd"/>
            <w:r>
              <w:rPr>
                <w:b/>
                <w:bCs/>
                <w:sz w:val="20"/>
                <w:szCs w:val="20"/>
                <w:lang w:eastAsia="en-US"/>
              </w:rPr>
              <w:t>.)</w:t>
            </w:r>
          </w:p>
        </w:tc>
      </w:tr>
      <w:tr w:rsidR="00132E8A" w:rsidRPr="00D3245C" w:rsidTr="00BE1139">
        <w:trPr>
          <w:trHeight w:val="300"/>
          <w:tblHeader/>
        </w:trPr>
        <w:tc>
          <w:tcPr>
            <w:tcW w:w="42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2E8A" w:rsidRPr="00D3245C" w:rsidRDefault="00132E8A" w:rsidP="00422A98">
            <w:pPr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8A" w:rsidRPr="00D3245C" w:rsidRDefault="00132E8A" w:rsidP="00422A98">
            <w:pPr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4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2E8A" w:rsidRDefault="00132E8A" w:rsidP="00422A9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в том числе по годам</w:t>
            </w:r>
          </w:p>
        </w:tc>
      </w:tr>
      <w:tr w:rsidR="00132E8A" w:rsidRPr="00D3245C" w:rsidTr="00132E8A">
        <w:trPr>
          <w:trHeight w:val="300"/>
          <w:tblHeader/>
        </w:trPr>
        <w:tc>
          <w:tcPr>
            <w:tcW w:w="42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E8A" w:rsidRPr="00D3245C" w:rsidRDefault="00132E8A" w:rsidP="00422A98">
            <w:pPr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E8A" w:rsidRPr="00D3245C" w:rsidRDefault="00132E8A" w:rsidP="00422A98">
            <w:pPr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E8A" w:rsidRPr="00D3245C" w:rsidRDefault="00132E8A" w:rsidP="00422A9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3245C">
              <w:rPr>
                <w:b/>
                <w:bCs/>
                <w:sz w:val="20"/>
                <w:szCs w:val="20"/>
                <w:lang w:eastAsia="en-US"/>
              </w:rPr>
              <w:t>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E8A" w:rsidRPr="00D3245C" w:rsidRDefault="00132E8A" w:rsidP="00422A9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3245C">
              <w:rPr>
                <w:b/>
                <w:bCs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2E8A" w:rsidRPr="00D3245C" w:rsidRDefault="00132E8A" w:rsidP="00422A9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3245C">
              <w:rPr>
                <w:b/>
                <w:bCs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2E8A" w:rsidRPr="00D3245C" w:rsidRDefault="00132E8A" w:rsidP="00422A98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2020</w:t>
            </w:r>
          </w:p>
        </w:tc>
      </w:tr>
      <w:tr w:rsidR="00132E8A" w:rsidRPr="00D3245C" w:rsidTr="00FA4D84">
        <w:trPr>
          <w:trHeight w:val="510"/>
        </w:trPr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2E8A" w:rsidRPr="00D3245C" w:rsidRDefault="00132E8A" w:rsidP="00132E8A">
            <w:pPr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  <w:r w:rsidRPr="00D3245C">
              <w:rPr>
                <w:b/>
                <w:bCs/>
                <w:sz w:val="20"/>
                <w:szCs w:val="20"/>
                <w:lang w:eastAsia="en-US"/>
              </w:rPr>
              <w:t xml:space="preserve">Обеспечение деятельности подведомственных учреждений, в </w:t>
            </w:r>
            <w:proofErr w:type="spellStart"/>
            <w:r w:rsidRPr="00D3245C">
              <w:rPr>
                <w:b/>
                <w:bCs/>
                <w:sz w:val="20"/>
                <w:szCs w:val="20"/>
                <w:lang w:eastAsia="en-US"/>
              </w:rPr>
              <w:t>т.ч</w:t>
            </w:r>
            <w:proofErr w:type="spellEnd"/>
            <w:r w:rsidRPr="00D3245C">
              <w:rPr>
                <w:b/>
                <w:bCs/>
                <w:sz w:val="20"/>
                <w:szCs w:val="20"/>
                <w:lang w:eastAsia="en-US"/>
              </w:rPr>
              <w:t>.: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2E8A" w:rsidRPr="00132E8A" w:rsidRDefault="00132E8A" w:rsidP="00FA4D84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132E8A">
              <w:rPr>
                <w:b/>
                <w:sz w:val="20"/>
                <w:szCs w:val="20"/>
                <w:lang w:eastAsia="en-US"/>
              </w:rPr>
              <w:t>35 213,000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2E8A" w:rsidRPr="00D3245C" w:rsidRDefault="00132E8A" w:rsidP="00FA4D84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3245C">
              <w:rPr>
                <w:b/>
                <w:sz w:val="20"/>
                <w:szCs w:val="20"/>
                <w:lang w:eastAsia="en-US"/>
              </w:rPr>
              <w:t>8</w:t>
            </w:r>
            <w:r w:rsidRPr="00D3245C">
              <w:rPr>
                <w:b/>
                <w:bCs/>
                <w:sz w:val="20"/>
                <w:szCs w:val="20"/>
                <w:lang w:eastAsia="en-US"/>
              </w:rPr>
              <w:t>514,500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2E8A" w:rsidRDefault="00132E8A" w:rsidP="00FA4D84">
            <w:pPr>
              <w:jc w:val="center"/>
            </w:pPr>
            <w:r w:rsidRPr="00726D8F">
              <w:rPr>
                <w:b/>
                <w:bCs/>
                <w:sz w:val="20"/>
                <w:szCs w:val="20"/>
                <w:lang w:eastAsia="en-US"/>
              </w:rPr>
              <w:t>8 899,500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2E8A" w:rsidRDefault="00132E8A" w:rsidP="00FA4D84">
            <w:pPr>
              <w:jc w:val="center"/>
            </w:pPr>
            <w:r w:rsidRPr="00726D8F">
              <w:rPr>
                <w:b/>
                <w:bCs/>
                <w:sz w:val="20"/>
                <w:szCs w:val="20"/>
                <w:lang w:eastAsia="en-US"/>
              </w:rPr>
              <w:t>8 899,500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2E8A" w:rsidRPr="00D3245C" w:rsidRDefault="00132E8A" w:rsidP="00FA4D84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8 899,500</w:t>
            </w:r>
          </w:p>
        </w:tc>
      </w:tr>
      <w:tr w:rsidR="00132E8A" w:rsidRPr="00D3245C" w:rsidTr="00FA4D84">
        <w:trPr>
          <w:trHeight w:val="300"/>
        </w:trPr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2E8A" w:rsidRPr="00D3245C" w:rsidRDefault="00132E8A" w:rsidP="00132E8A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D3245C">
              <w:rPr>
                <w:sz w:val="20"/>
                <w:szCs w:val="20"/>
                <w:lang w:eastAsia="en-US"/>
              </w:rPr>
              <w:t>районный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2E8A" w:rsidRPr="00132E8A" w:rsidRDefault="00132E8A" w:rsidP="00FA4D84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132E8A">
              <w:rPr>
                <w:b/>
                <w:sz w:val="20"/>
                <w:szCs w:val="20"/>
                <w:lang w:eastAsia="en-US"/>
              </w:rPr>
              <w:t>34 198,500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2E8A" w:rsidRPr="00D3245C" w:rsidRDefault="00132E8A" w:rsidP="00FA4D84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D3245C">
              <w:rPr>
                <w:b/>
                <w:sz w:val="20"/>
                <w:szCs w:val="20"/>
                <w:lang w:eastAsia="en-US"/>
              </w:rPr>
              <w:t>7500,000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2E8A" w:rsidRDefault="00132E8A" w:rsidP="00FA4D84">
            <w:pPr>
              <w:jc w:val="center"/>
            </w:pPr>
            <w:r w:rsidRPr="00726D8F">
              <w:rPr>
                <w:b/>
                <w:bCs/>
                <w:sz w:val="20"/>
                <w:szCs w:val="20"/>
                <w:lang w:eastAsia="en-US"/>
              </w:rPr>
              <w:t>8 899,500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2E8A" w:rsidRDefault="00132E8A" w:rsidP="00FA4D84">
            <w:pPr>
              <w:jc w:val="center"/>
            </w:pPr>
            <w:r w:rsidRPr="00726D8F">
              <w:rPr>
                <w:b/>
                <w:bCs/>
                <w:sz w:val="20"/>
                <w:szCs w:val="20"/>
                <w:lang w:eastAsia="en-US"/>
              </w:rPr>
              <w:t>8 899,500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2E8A" w:rsidRPr="00D3245C" w:rsidRDefault="00132E8A" w:rsidP="00FA4D84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8 899,500</w:t>
            </w:r>
          </w:p>
        </w:tc>
      </w:tr>
      <w:tr w:rsidR="00132E8A" w:rsidRPr="00D3245C" w:rsidTr="00FA4D84">
        <w:trPr>
          <w:trHeight w:val="300"/>
        </w:trPr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2E8A" w:rsidRPr="00D3245C" w:rsidRDefault="00132E8A" w:rsidP="00422A98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D3245C">
              <w:rPr>
                <w:sz w:val="20"/>
                <w:szCs w:val="20"/>
                <w:lang w:eastAsia="en-US"/>
              </w:rPr>
              <w:t>краевой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2E8A" w:rsidRPr="00D3245C" w:rsidRDefault="00132E8A" w:rsidP="00FA4D84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1014,500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2E8A" w:rsidRPr="00D3245C" w:rsidRDefault="00132E8A" w:rsidP="00FA4D84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D3245C">
              <w:rPr>
                <w:b/>
                <w:sz w:val="20"/>
                <w:szCs w:val="20"/>
                <w:lang w:eastAsia="en-US"/>
              </w:rPr>
              <w:t>1014,500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2E8A" w:rsidRPr="00D3245C" w:rsidRDefault="00132E8A" w:rsidP="00FA4D84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D3245C">
              <w:rPr>
                <w:b/>
                <w:sz w:val="20"/>
                <w:szCs w:val="20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2E8A" w:rsidRPr="00D3245C" w:rsidRDefault="00132E8A" w:rsidP="00FA4D84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D3245C">
              <w:rPr>
                <w:b/>
                <w:sz w:val="20"/>
                <w:szCs w:val="20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2E8A" w:rsidRPr="00D3245C" w:rsidRDefault="00132E8A" w:rsidP="00FA4D84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0,000</w:t>
            </w:r>
          </w:p>
        </w:tc>
      </w:tr>
      <w:tr w:rsidR="00132E8A" w:rsidRPr="00D3245C" w:rsidTr="00FA4D84">
        <w:trPr>
          <w:trHeight w:val="510"/>
        </w:trPr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2E8A" w:rsidRPr="00D3245C" w:rsidRDefault="00132E8A" w:rsidP="00132E8A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D3245C">
              <w:rPr>
                <w:sz w:val="20"/>
                <w:szCs w:val="20"/>
                <w:lang w:eastAsia="en-US"/>
              </w:rPr>
              <w:t xml:space="preserve">Обеспечение деятельности МКУ "ЕДДС Туруханского района", в </w:t>
            </w:r>
            <w:proofErr w:type="spellStart"/>
            <w:r w:rsidRPr="00D3245C">
              <w:rPr>
                <w:sz w:val="20"/>
                <w:szCs w:val="20"/>
                <w:lang w:eastAsia="en-US"/>
              </w:rPr>
              <w:t>т.ч</w:t>
            </w:r>
            <w:proofErr w:type="spellEnd"/>
            <w:r w:rsidRPr="00D3245C">
              <w:rPr>
                <w:sz w:val="20"/>
                <w:szCs w:val="20"/>
                <w:lang w:eastAsia="en-US"/>
              </w:rPr>
              <w:t>.: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2E8A" w:rsidRPr="00FA4D84" w:rsidRDefault="00FA4D84" w:rsidP="00FA4D8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FA4D84">
              <w:rPr>
                <w:sz w:val="20"/>
                <w:szCs w:val="20"/>
                <w:lang w:eastAsia="en-US"/>
              </w:rPr>
              <w:t>35 213,000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2E8A" w:rsidRPr="00D3245C" w:rsidRDefault="00132E8A" w:rsidP="00FA4D8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3245C">
              <w:rPr>
                <w:sz w:val="20"/>
                <w:szCs w:val="20"/>
                <w:lang w:eastAsia="en-US"/>
              </w:rPr>
              <w:t>8</w:t>
            </w:r>
            <w:r w:rsidRPr="00D3245C">
              <w:rPr>
                <w:bCs/>
                <w:sz w:val="20"/>
                <w:szCs w:val="20"/>
                <w:lang w:eastAsia="en-US"/>
              </w:rPr>
              <w:t>514,500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2E8A" w:rsidRPr="00FA4D84" w:rsidRDefault="00132E8A" w:rsidP="00FA4D84">
            <w:pPr>
              <w:jc w:val="center"/>
            </w:pPr>
            <w:r w:rsidRPr="00FA4D84">
              <w:rPr>
                <w:bCs/>
                <w:sz w:val="20"/>
                <w:szCs w:val="20"/>
                <w:lang w:eastAsia="en-US"/>
              </w:rPr>
              <w:t>8 899,500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2E8A" w:rsidRPr="00FA4D84" w:rsidRDefault="00132E8A" w:rsidP="00FA4D84">
            <w:pPr>
              <w:jc w:val="center"/>
            </w:pPr>
            <w:r w:rsidRPr="00FA4D84">
              <w:rPr>
                <w:bCs/>
                <w:sz w:val="20"/>
                <w:szCs w:val="20"/>
                <w:lang w:eastAsia="en-US"/>
              </w:rPr>
              <w:t>8 899,500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2E8A" w:rsidRPr="00FA4D84" w:rsidRDefault="00132E8A" w:rsidP="00FA4D8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FA4D84">
              <w:rPr>
                <w:bCs/>
                <w:sz w:val="20"/>
                <w:szCs w:val="20"/>
                <w:lang w:eastAsia="en-US"/>
              </w:rPr>
              <w:t>8 899,500</w:t>
            </w:r>
          </w:p>
        </w:tc>
      </w:tr>
      <w:tr w:rsidR="00132E8A" w:rsidRPr="00D3245C" w:rsidTr="00FA4D84">
        <w:trPr>
          <w:trHeight w:val="300"/>
        </w:trPr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2E8A" w:rsidRPr="00D3245C" w:rsidRDefault="00132E8A" w:rsidP="00132E8A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D3245C">
              <w:rPr>
                <w:sz w:val="20"/>
                <w:szCs w:val="20"/>
                <w:lang w:eastAsia="en-US"/>
              </w:rPr>
              <w:t>районный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2E8A" w:rsidRPr="00FA4D84" w:rsidRDefault="00FA4D84" w:rsidP="00FA4D8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FA4D84">
              <w:rPr>
                <w:sz w:val="20"/>
                <w:szCs w:val="20"/>
                <w:lang w:eastAsia="en-US"/>
              </w:rPr>
              <w:t>34 198,500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2E8A" w:rsidRPr="00D3245C" w:rsidRDefault="00132E8A" w:rsidP="00FA4D8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3245C">
              <w:rPr>
                <w:sz w:val="20"/>
                <w:szCs w:val="20"/>
                <w:lang w:eastAsia="en-US"/>
              </w:rPr>
              <w:t>7500,000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2E8A" w:rsidRPr="00FA4D84" w:rsidRDefault="00132E8A" w:rsidP="00FA4D84">
            <w:pPr>
              <w:jc w:val="center"/>
            </w:pPr>
            <w:r w:rsidRPr="00FA4D84">
              <w:rPr>
                <w:bCs/>
                <w:sz w:val="20"/>
                <w:szCs w:val="20"/>
                <w:lang w:eastAsia="en-US"/>
              </w:rPr>
              <w:t>8 899,500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2E8A" w:rsidRPr="00FA4D84" w:rsidRDefault="00132E8A" w:rsidP="00FA4D84">
            <w:pPr>
              <w:jc w:val="center"/>
            </w:pPr>
            <w:r w:rsidRPr="00FA4D84">
              <w:rPr>
                <w:bCs/>
                <w:sz w:val="20"/>
                <w:szCs w:val="20"/>
                <w:lang w:eastAsia="en-US"/>
              </w:rPr>
              <w:t>8 899,500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2E8A" w:rsidRPr="00FA4D84" w:rsidRDefault="00132E8A" w:rsidP="00FA4D8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FA4D84">
              <w:rPr>
                <w:bCs/>
                <w:sz w:val="20"/>
                <w:szCs w:val="20"/>
                <w:lang w:eastAsia="en-US"/>
              </w:rPr>
              <w:t>8 899,500</w:t>
            </w:r>
          </w:p>
        </w:tc>
      </w:tr>
      <w:tr w:rsidR="00132E8A" w:rsidRPr="00D3245C" w:rsidTr="00FA4D84">
        <w:trPr>
          <w:trHeight w:val="300"/>
        </w:trPr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2E8A" w:rsidRPr="00D3245C" w:rsidRDefault="00132E8A" w:rsidP="00422A98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D3245C">
              <w:rPr>
                <w:sz w:val="20"/>
                <w:szCs w:val="20"/>
                <w:lang w:eastAsia="en-US"/>
              </w:rPr>
              <w:t>краевой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2E8A" w:rsidRPr="00896D4B" w:rsidRDefault="00132E8A" w:rsidP="00FA4D8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896D4B">
              <w:rPr>
                <w:sz w:val="20"/>
                <w:szCs w:val="20"/>
                <w:lang w:eastAsia="en-US"/>
              </w:rPr>
              <w:t>1014,500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2E8A" w:rsidRPr="00D3245C" w:rsidRDefault="00132E8A" w:rsidP="00FA4D8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3245C">
              <w:rPr>
                <w:sz w:val="20"/>
                <w:szCs w:val="20"/>
                <w:lang w:eastAsia="en-US"/>
              </w:rPr>
              <w:t>1014,500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2E8A" w:rsidRPr="00D3245C" w:rsidRDefault="00132E8A" w:rsidP="00FA4D8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3245C">
              <w:rPr>
                <w:sz w:val="20"/>
                <w:szCs w:val="20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2E8A" w:rsidRPr="00D3245C" w:rsidRDefault="00132E8A" w:rsidP="00FA4D8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3245C">
              <w:rPr>
                <w:sz w:val="20"/>
                <w:szCs w:val="20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2E8A" w:rsidRPr="00D3245C" w:rsidRDefault="00132E8A" w:rsidP="00FA4D8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0,000</w:t>
            </w:r>
          </w:p>
        </w:tc>
      </w:tr>
      <w:tr w:rsidR="00132E8A" w:rsidRPr="00D3245C" w:rsidTr="00FA4D84">
        <w:trPr>
          <w:trHeight w:val="765"/>
        </w:trPr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2E8A" w:rsidRPr="00D3245C" w:rsidRDefault="00132E8A" w:rsidP="00422A98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D3245C">
              <w:rPr>
                <w:sz w:val="20"/>
                <w:szCs w:val="20"/>
                <w:lang w:eastAsia="en-US"/>
              </w:rPr>
              <w:t xml:space="preserve">Развитие ЕДДС для повышения оперативности реагирования при возникновении деструктивных событий, в </w:t>
            </w:r>
            <w:proofErr w:type="spellStart"/>
            <w:r w:rsidRPr="00D3245C">
              <w:rPr>
                <w:sz w:val="20"/>
                <w:szCs w:val="20"/>
                <w:lang w:eastAsia="en-US"/>
              </w:rPr>
              <w:t>т.ч</w:t>
            </w:r>
            <w:proofErr w:type="spellEnd"/>
            <w:r w:rsidRPr="00D3245C">
              <w:rPr>
                <w:sz w:val="20"/>
                <w:szCs w:val="20"/>
                <w:lang w:eastAsia="en-US"/>
              </w:rPr>
              <w:t>.: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2E8A" w:rsidRPr="00D3245C" w:rsidRDefault="00132E8A" w:rsidP="00FA4D8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1014,500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2E8A" w:rsidRPr="00D3245C" w:rsidRDefault="00132E8A" w:rsidP="00FA4D8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3245C">
              <w:rPr>
                <w:sz w:val="20"/>
                <w:szCs w:val="20"/>
                <w:lang w:eastAsia="en-US"/>
              </w:rPr>
              <w:t>1014,500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2E8A" w:rsidRPr="00D3245C" w:rsidRDefault="00132E8A" w:rsidP="00FA4D8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3245C">
              <w:rPr>
                <w:sz w:val="20"/>
                <w:szCs w:val="20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2E8A" w:rsidRPr="00D3245C" w:rsidRDefault="00132E8A" w:rsidP="00FA4D8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3245C">
              <w:rPr>
                <w:sz w:val="20"/>
                <w:szCs w:val="20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32E8A" w:rsidRPr="00D3245C" w:rsidRDefault="00132E8A" w:rsidP="00FA4D8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0,000</w:t>
            </w:r>
          </w:p>
        </w:tc>
      </w:tr>
      <w:tr w:rsidR="00132E8A" w:rsidRPr="00D3245C" w:rsidTr="00FA4D84">
        <w:trPr>
          <w:trHeight w:val="300"/>
        </w:trPr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32E8A" w:rsidRPr="00D3245C" w:rsidRDefault="00132E8A" w:rsidP="00422A98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D3245C">
              <w:rPr>
                <w:sz w:val="20"/>
                <w:szCs w:val="20"/>
                <w:lang w:eastAsia="en-US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2E8A" w:rsidRPr="00D3245C" w:rsidRDefault="00132E8A" w:rsidP="00FA4D8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1014,500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2E8A" w:rsidRPr="00D3245C" w:rsidRDefault="00132E8A" w:rsidP="00FA4D8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3245C">
              <w:rPr>
                <w:sz w:val="20"/>
                <w:szCs w:val="20"/>
                <w:lang w:eastAsia="en-US"/>
              </w:rPr>
              <w:t>1014,500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2E8A" w:rsidRPr="00D3245C" w:rsidRDefault="00132E8A" w:rsidP="00FA4D8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3245C">
              <w:rPr>
                <w:sz w:val="20"/>
                <w:szCs w:val="20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2E8A" w:rsidRPr="00D3245C" w:rsidRDefault="00132E8A" w:rsidP="00FA4D8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3245C">
              <w:rPr>
                <w:sz w:val="20"/>
                <w:szCs w:val="20"/>
                <w:lang w:eastAsia="en-US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2E8A" w:rsidRPr="00D3245C" w:rsidRDefault="00132E8A" w:rsidP="00FA4D8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0,000</w:t>
            </w:r>
          </w:p>
        </w:tc>
      </w:tr>
    </w:tbl>
    <w:p w:rsidR="00422A98" w:rsidRPr="00D3245C" w:rsidRDefault="00422A98" w:rsidP="00422A98">
      <w:pPr>
        <w:pStyle w:val="ConsNonformat"/>
        <w:widowControl/>
        <w:ind w:left="709"/>
        <w:jc w:val="center"/>
        <w:rPr>
          <w:sz w:val="28"/>
          <w:szCs w:val="28"/>
        </w:rPr>
      </w:pPr>
    </w:p>
    <w:p w:rsidR="00251F77" w:rsidRDefault="00251F77" w:rsidP="00FE4E76">
      <w:pPr>
        <w:pStyle w:val="ConsNonformat"/>
        <w:widowControl/>
        <w:ind w:left="709"/>
        <w:jc w:val="center"/>
        <w:rPr>
          <w:sz w:val="28"/>
          <w:szCs w:val="28"/>
        </w:rPr>
      </w:pPr>
    </w:p>
    <w:sectPr w:rsidR="00251F77" w:rsidSect="007A38CE">
      <w:headerReference w:type="default" r:id="rId6"/>
      <w:pgSz w:w="11906" w:h="16838"/>
      <w:pgMar w:top="681" w:right="850" w:bottom="851" w:left="1701" w:header="709" w:footer="709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53AC" w:rsidRDefault="002053AC" w:rsidP="003460EE">
      <w:r>
        <w:separator/>
      </w:r>
    </w:p>
  </w:endnote>
  <w:endnote w:type="continuationSeparator" w:id="0">
    <w:p w:rsidR="002053AC" w:rsidRDefault="002053AC" w:rsidP="00346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53AC" w:rsidRDefault="002053AC" w:rsidP="003460EE">
      <w:r>
        <w:separator/>
      </w:r>
    </w:p>
  </w:footnote>
  <w:footnote w:type="continuationSeparator" w:id="0">
    <w:p w:rsidR="002053AC" w:rsidRDefault="002053AC" w:rsidP="003460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16D0" w:rsidRDefault="002053AC">
    <w:pPr>
      <w:pStyle w:val="a3"/>
      <w:jc w:val="center"/>
    </w:pPr>
  </w:p>
  <w:p w:rsidR="00C616D0" w:rsidRDefault="002053A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0DB"/>
    <w:rsid w:val="000102FA"/>
    <w:rsid w:val="000355AA"/>
    <w:rsid w:val="00041880"/>
    <w:rsid w:val="00132E8A"/>
    <w:rsid w:val="0016353F"/>
    <w:rsid w:val="00181D01"/>
    <w:rsid w:val="001C0268"/>
    <w:rsid w:val="001F0577"/>
    <w:rsid w:val="002030DB"/>
    <w:rsid w:val="002053AC"/>
    <w:rsid w:val="00251F77"/>
    <w:rsid w:val="00277DBB"/>
    <w:rsid w:val="002F1C0F"/>
    <w:rsid w:val="003460DB"/>
    <w:rsid w:val="003460EE"/>
    <w:rsid w:val="00422A98"/>
    <w:rsid w:val="004A2A59"/>
    <w:rsid w:val="004B6E98"/>
    <w:rsid w:val="004C2F8A"/>
    <w:rsid w:val="004E53D1"/>
    <w:rsid w:val="005C0331"/>
    <w:rsid w:val="005E4C72"/>
    <w:rsid w:val="005F5D1D"/>
    <w:rsid w:val="00662822"/>
    <w:rsid w:val="007960AB"/>
    <w:rsid w:val="007971EE"/>
    <w:rsid w:val="007A38CE"/>
    <w:rsid w:val="007B265C"/>
    <w:rsid w:val="00805BB5"/>
    <w:rsid w:val="00816941"/>
    <w:rsid w:val="008824D6"/>
    <w:rsid w:val="00896D4B"/>
    <w:rsid w:val="009F6E64"/>
    <w:rsid w:val="00A718FB"/>
    <w:rsid w:val="00A754A5"/>
    <w:rsid w:val="00B004D1"/>
    <w:rsid w:val="00B13591"/>
    <w:rsid w:val="00B22C58"/>
    <w:rsid w:val="00B46F06"/>
    <w:rsid w:val="00B63316"/>
    <w:rsid w:val="00CA1581"/>
    <w:rsid w:val="00D14217"/>
    <w:rsid w:val="00D3245C"/>
    <w:rsid w:val="00D4327D"/>
    <w:rsid w:val="00D4527E"/>
    <w:rsid w:val="00D77653"/>
    <w:rsid w:val="00DE5A5C"/>
    <w:rsid w:val="00DE678C"/>
    <w:rsid w:val="00E311BD"/>
    <w:rsid w:val="00E920B9"/>
    <w:rsid w:val="00EA6870"/>
    <w:rsid w:val="00EE3D36"/>
    <w:rsid w:val="00EE5319"/>
    <w:rsid w:val="00EF2258"/>
    <w:rsid w:val="00F103F6"/>
    <w:rsid w:val="00FA2EB7"/>
    <w:rsid w:val="00FA4D84"/>
    <w:rsid w:val="00FB6148"/>
    <w:rsid w:val="00FC3017"/>
    <w:rsid w:val="00FD7076"/>
    <w:rsid w:val="00FE30EF"/>
    <w:rsid w:val="00FE4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F826A4C-A1AD-4B21-A823-A9F156CB9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54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754A5"/>
  </w:style>
  <w:style w:type="paragraph" w:styleId="HTML">
    <w:name w:val="HTML Preformatted"/>
    <w:basedOn w:val="a"/>
    <w:link w:val="HTML0"/>
    <w:rsid w:val="00A754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754A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A754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754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A754A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754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A754A5"/>
    <w:rPr>
      <w:rFonts w:ascii="Times New Roman" w:hAnsi="Times New Roman" w:cs="Times New Roman"/>
      <w:sz w:val="26"/>
      <w:szCs w:val="26"/>
    </w:rPr>
  </w:style>
  <w:style w:type="paragraph" w:customStyle="1" w:styleId="a7">
    <w:name w:val="Знак"/>
    <w:basedOn w:val="a"/>
    <w:rsid w:val="00A754A5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8">
    <w:name w:val="Знак"/>
    <w:basedOn w:val="a"/>
    <w:rsid w:val="00FE4E7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Nonformat">
    <w:name w:val="ConsNonformat"/>
    <w:rsid w:val="00FE4E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9">
    <w:name w:val="Знак"/>
    <w:basedOn w:val="a"/>
    <w:rsid w:val="000355AA"/>
    <w:pPr>
      <w:spacing w:after="160" w:line="240" w:lineRule="exact"/>
    </w:pPr>
    <w:rPr>
      <w:rFonts w:ascii="Verdana" w:hAnsi="Verdana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896D4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96D4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79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В. Качаева</dc:creator>
  <cp:keywords/>
  <dc:description/>
  <cp:lastModifiedBy>Маргарита В. Качаева</cp:lastModifiedBy>
  <cp:revision>56</cp:revision>
  <cp:lastPrinted>2017-04-27T06:27:00Z</cp:lastPrinted>
  <dcterms:created xsi:type="dcterms:W3CDTF">2016-11-23T04:26:00Z</dcterms:created>
  <dcterms:modified xsi:type="dcterms:W3CDTF">2017-10-31T04:24:00Z</dcterms:modified>
</cp:coreProperties>
</file>